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19" w:rsidRDefault="00862F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47BA" w:rsidRDefault="00862F19" w:rsidP="004247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AA6269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голосуючих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станом на </w:t>
      </w:r>
      <w:r w:rsidR="004247B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AA6269">
        <w:rPr>
          <w:rFonts w:ascii="Times New Roman" w:hAnsi="Times New Roman" w:cs="Times New Roman"/>
          <w:sz w:val="28"/>
          <w:szCs w:val="28"/>
        </w:rPr>
        <w:t>.0</w:t>
      </w:r>
      <w:r w:rsidR="004247B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A6269">
        <w:rPr>
          <w:rFonts w:ascii="Times New Roman" w:hAnsi="Times New Roman" w:cs="Times New Roman"/>
          <w:sz w:val="28"/>
          <w:szCs w:val="28"/>
        </w:rPr>
        <w:t xml:space="preserve">.2023 – дату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надсилається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чергових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акціонерів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Приватн</w:t>
      </w:r>
      <w:r w:rsidRPr="00AA6269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акцiонерн</w:t>
      </w:r>
      <w:r w:rsidRPr="00AA6269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69">
        <w:rPr>
          <w:rFonts w:ascii="Times New Roman" w:hAnsi="Times New Roman" w:cs="Times New Roman"/>
          <w:sz w:val="28"/>
          <w:szCs w:val="28"/>
        </w:rPr>
        <w:t>товариств</w:t>
      </w:r>
      <w:proofErr w:type="spellEnd"/>
      <w:r w:rsidRPr="00AA626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A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247BA" w:rsidRPr="0093563A">
        <w:rPr>
          <w:rFonts w:ascii="Times New Roman" w:hAnsi="Times New Roman" w:cs="Times New Roman"/>
          <w:b/>
          <w:sz w:val="26"/>
          <w:szCs w:val="26"/>
        </w:rPr>
        <w:t>“</w:t>
      </w:r>
      <w:proofErr w:type="spellStart"/>
      <w:proofErr w:type="gramStart"/>
      <w:r w:rsidR="004247BA" w:rsidRPr="0093563A">
        <w:rPr>
          <w:rFonts w:ascii="Times New Roman" w:hAnsi="Times New Roman" w:cs="Times New Roman"/>
          <w:b/>
          <w:sz w:val="26"/>
          <w:szCs w:val="26"/>
        </w:rPr>
        <w:t>Соц</w:t>
      </w:r>
      <w:proofErr w:type="gramEnd"/>
      <w:r w:rsidR="004247BA" w:rsidRPr="0093563A">
        <w:rPr>
          <w:rFonts w:ascii="Times New Roman" w:hAnsi="Times New Roman" w:cs="Times New Roman"/>
          <w:b/>
          <w:sz w:val="26"/>
          <w:szCs w:val="26"/>
        </w:rPr>
        <w:t>іальна</w:t>
      </w:r>
      <w:proofErr w:type="spellEnd"/>
      <w:r w:rsidR="004247BA" w:rsidRPr="0093563A">
        <w:rPr>
          <w:rFonts w:ascii="Times New Roman" w:hAnsi="Times New Roman" w:cs="Times New Roman"/>
          <w:b/>
          <w:sz w:val="26"/>
          <w:szCs w:val="26"/>
        </w:rPr>
        <w:t xml:space="preserve"> сфера</w:t>
      </w:r>
      <w:r w:rsidR="004247BA" w:rsidRPr="0093563A">
        <w:rPr>
          <w:rFonts w:ascii="Times New Roman" w:hAnsi="Times New Roman" w:cs="Times New Roman"/>
          <w:sz w:val="26"/>
          <w:szCs w:val="26"/>
        </w:rPr>
        <w:t>”</w:t>
      </w:r>
      <w:r w:rsidR="004247BA" w:rsidRPr="0093563A">
        <w:rPr>
          <w:rFonts w:ascii="Times New Roman" w:hAnsi="Times New Roman" w:cs="Times New Roman"/>
          <w:b/>
          <w:sz w:val="26"/>
          <w:szCs w:val="26"/>
        </w:rPr>
        <w:t>,</w:t>
      </w:r>
      <w:r w:rsidR="004247BA" w:rsidRPr="00175717">
        <w:rPr>
          <w:b/>
          <w:bCs/>
          <w:sz w:val="26"/>
          <w:szCs w:val="26"/>
        </w:rPr>
        <w:t xml:space="preserve"> </w:t>
      </w:r>
      <w:r w:rsidR="004247BA"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247BA" w:rsidRPr="00175717">
        <w:rPr>
          <w:rFonts w:ascii="Times New Roman" w:hAnsi="Times New Roman" w:cs="Times New Roman"/>
          <w:b/>
          <w:sz w:val="26"/>
          <w:szCs w:val="26"/>
        </w:rPr>
        <w:t>призначених</w:t>
      </w:r>
      <w:proofErr w:type="spellEnd"/>
      <w:r w:rsidR="004247BA" w:rsidRPr="00175717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4247BA">
        <w:rPr>
          <w:rFonts w:ascii="Times New Roman" w:hAnsi="Times New Roman" w:cs="Times New Roman"/>
          <w:b/>
          <w:sz w:val="26"/>
          <w:szCs w:val="26"/>
          <w:lang w:val="uk-UA"/>
        </w:rPr>
        <w:t>31</w:t>
      </w:r>
      <w:r w:rsidR="004247BA" w:rsidRPr="001757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47BA">
        <w:rPr>
          <w:rFonts w:ascii="Times New Roman" w:hAnsi="Times New Roman" w:cs="Times New Roman"/>
          <w:b/>
          <w:sz w:val="26"/>
          <w:szCs w:val="26"/>
          <w:lang w:val="uk-UA"/>
        </w:rPr>
        <w:t>трав</w:t>
      </w:r>
      <w:proofErr w:type="spellStart"/>
      <w:r w:rsidR="004247BA" w:rsidRPr="00175717">
        <w:rPr>
          <w:rFonts w:ascii="Times New Roman" w:hAnsi="Times New Roman" w:cs="Times New Roman"/>
          <w:b/>
          <w:sz w:val="26"/>
          <w:szCs w:val="26"/>
        </w:rPr>
        <w:t>ня</w:t>
      </w:r>
      <w:proofErr w:type="spellEnd"/>
      <w:r w:rsidR="004247BA" w:rsidRPr="00175717">
        <w:rPr>
          <w:rFonts w:ascii="Times New Roman" w:hAnsi="Times New Roman" w:cs="Times New Roman"/>
          <w:b/>
          <w:sz w:val="26"/>
          <w:szCs w:val="26"/>
        </w:rPr>
        <w:t xml:space="preserve"> 2023 року</w:t>
      </w:r>
    </w:p>
    <w:p w:rsidR="00862F19" w:rsidRPr="00AA6269" w:rsidRDefault="004247BA" w:rsidP="004247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2F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2F19" w:rsidRDefault="00862F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2F19">
        <w:rPr>
          <w:rFonts w:ascii="Times New Roman" w:hAnsi="Times New Roman" w:cs="Times New Roman"/>
          <w:sz w:val="28"/>
          <w:szCs w:val="28"/>
          <w:lang w:val="uk-UA"/>
        </w:rPr>
        <w:t xml:space="preserve">Загальна кількість простих іменних акцій -  </w:t>
      </w:r>
      <w:r w:rsidR="004247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247BA" w:rsidRPr="004247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247BA" w:rsidRPr="004247BA">
        <w:rPr>
          <w:rFonts w:ascii="Times New Roman" w:eastAsia="Times New Roman" w:hAnsi="Times New Roman"/>
          <w:color w:val="000000"/>
          <w:sz w:val="28"/>
          <w:szCs w:val="28"/>
        </w:rPr>
        <w:t>32 965 968</w:t>
      </w:r>
      <w:r w:rsidR="004247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62F19">
        <w:rPr>
          <w:rFonts w:ascii="Times New Roman" w:hAnsi="Times New Roman" w:cs="Times New Roman"/>
          <w:sz w:val="28"/>
          <w:szCs w:val="28"/>
          <w:lang w:val="uk-UA"/>
        </w:rPr>
        <w:t>штук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1830" w:rsidRPr="00862F19" w:rsidRDefault="00862F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2F19">
        <w:rPr>
          <w:rFonts w:ascii="Times New Roman" w:hAnsi="Times New Roman" w:cs="Times New Roman"/>
          <w:sz w:val="28"/>
          <w:szCs w:val="28"/>
          <w:lang w:val="uk-UA"/>
        </w:rPr>
        <w:t>Загальна кількість голосуючих простих іменних акцій –</w:t>
      </w:r>
      <w:r w:rsidR="004247B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247BA" w:rsidRPr="004247BA">
        <w:rPr>
          <w:rFonts w:ascii="Times New Roman" w:eastAsia="Times New Roman" w:hAnsi="Times New Roman"/>
          <w:color w:val="000000"/>
          <w:sz w:val="28"/>
          <w:szCs w:val="28"/>
        </w:rPr>
        <w:t>31 439 492</w:t>
      </w:r>
      <w:r w:rsidR="004247BA" w:rsidRPr="004247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62F19">
        <w:rPr>
          <w:rFonts w:ascii="Times New Roman" w:hAnsi="Times New Roman" w:cs="Times New Roman"/>
          <w:sz w:val="28"/>
          <w:szCs w:val="28"/>
          <w:lang w:val="uk-UA"/>
        </w:rPr>
        <w:t>штук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3D1830" w:rsidRPr="00862F19" w:rsidSect="004E77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F19"/>
    <w:rsid w:val="00073635"/>
    <w:rsid w:val="00314F14"/>
    <w:rsid w:val="004247BA"/>
    <w:rsid w:val="004E7743"/>
    <w:rsid w:val="0081653C"/>
    <w:rsid w:val="0086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2023-03-27T13:52:00Z</dcterms:created>
  <dcterms:modified xsi:type="dcterms:W3CDTF">2023-04-28T10:45:00Z</dcterms:modified>
</cp:coreProperties>
</file>